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19"/>
        <w:tblW w:w="9548" w:type="dxa"/>
        <w:tblLook w:val="04A0" w:firstRow="1" w:lastRow="0" w:firstColumn="1" w:lastColumn="0" w:noHBand="0" w:noVBand="1"/>
      </w:tblPr>
      <w:tblGrid>
        <w:gridCol w:w="4774"/>
        <w:gridCol w:w="4774"/>
      </w:tblGrid>
      <w:tr w:rsidR="00917641" w:rsidTr="00917641">
        <w:trPr>
          <w:trHeight w:val="824"/>
        </w:trPr>
        <w:tc>
          <w:tcPr>
            <w:tcW w:w="4774" w:type="dxa"/>
            <w:vMerge w:val="restart"/>
          </w:tcPr>
          <w:p w:rsidR="00917641" w:rsidRDefault="009B2D60" w:rsidP="00917641">
            <w:r>
              <w:rPr>
                <w:noProof/>
              </w:rPr>
              <w:drawing>
                <wp:anchor distT="0" distB="0" distL="114300" distR="114300" simplePos="0" relativeHeight="251658240" behindDoc="1" locked="0" layoutInCell="1" allowOverlap="1">
                  <wp:simplePos x="0" y="0"/>
                  <wp:positionH relativeFrom="column">
                    <wp:posOffset>169545</wp:posOffset>
                  </wp:positionH>
                  <wp:positionV relativeFrom="paragraph">
                    <wp:posOffset>69215</wp:posOffset>
                  </wp:positionV>
                  <wp:extent cx="2590800" cy="229219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mona Picture.JPG"/>
                          <pic:cNvPicPr/>
                        </pic:nvPicPr>
                        <pic:blipFill>
                          <a:blip r:embed="rId6">
                            <a:extLst>
                              <a:ext uri="{28A0092B-C50C-407E-A947-70E740481C1C}">
                                <a14:useLocalDpi xmlns:a14="http://schemas.microsoft.com/office/drawing/2010/main" val="0"/>
                              </a:ext>
                            </a:extLst>
                          </a:blip>
                          <a:stretch>
                            <a:fillRect/>
                          </a:stretch>
                        </pic:blipFill>
                        <pic:spPr>
                          <a:xfrm>
                            <a:off x="0" y="0"/>
                            <a:ext cx="2590800" cy="2292199"/>
                          </a:xfrm>
                          <a:prstGeom prst="rect">
                            <a:avLst/>
                          </a:prstGeom>
                        </pic:spPr>
                      </pic:pic>
                    </a:graphicData>
                  </a:graphic>
                </wp:anchor>
              </w:drawing>
            </w:r>
          </w:p>
          <w:p w:rsidR="00917641" w:rsidRDefault="00917641" w:rsidP="00917641"/>
          <w:p w:rsidR="00917641" w:rsidRDefault="00917641" w:rsidP="00917641"/>
          <w:p w:rsidR="00917641" w:rsidRDefault="00917641" w:rsidP="00917641"/>
          <w:p w:rsidR="00917641" w:rsidRDefault="00917641" w:rsidP="00917641"/>
          <w:p w:rsidR="00917641" w:rsidRDefault="00917641" w:rsidP="00917641"/>
          <w:p w:rsidR="00917641" w:rsidRDefault="00917641" w:rsidP="00917641"/>
          <w:p w:rsidR="00917641" w:rsidRDefault="00917641" w:rsidP="00917641"/>
          <w:p w:rsidR="00917641" w:rsidRDefault="00917641" w:rsidP="00917641"/>
          <w:p w:rsidR="00917641" w:rsidRDefault="00917641" w:rsidP="00917641"/>
          <w:p w:rsidR="00917641" w:rsidRDefault="00917641" w:rsidP="00917641"/>
          <w:p w:rsidR="00917641" w:rsidRDefault="00917641" w:rsidP="00917641"/>
          <w:p w:rsidR="00917641" w:rsidRDefault="00917641" w:rsidP="00917641"/>
          <w:p w:rsidR="00917641" w:rsidRDefault="00917641" w:rsidP="00917641"/>
          <w:p w:rsidR="00917641" w:rsidRPr="008B3A0F" w:rsidRDefault="00917641" w:rsidP="008B3A0F">
            <w:pPr>
              <w:jc w:val="center"/>
              <w:rPr>
                <w:u w:val="single"/>
              </w:rPr>
            </w:pPr>
            <w:r>
              <w:t>Planet Name:</w:t>
            </w:r>
            <w:r w:rsidR="008B3A0F">
              <w:t xml:space="preserve"> </w:t>
            </w:r>
            <w:r w:rsidR="008B3A0F">
              <w:rPr>
                <w:u w:val="single"/>
              </w:rPr>
              <w:t>Pomona</w:t>
            </w:r>
          </w:p>
        </w:tc>
        <w:tc>
          <w:tcPr>
            <w:tcW w:w="4774" w:type="dxa"/>
          </w:tcPr>
          <w:p w:rsidR="00917641" w:rsidRDefault="00917641" w:rsidP="00917641">
            <w:r w:rsidRPr="008B3A0F">
              <w:rPr>
                <w:u w:val="single"/>
              </w:rPr>
              <w:t>Planetary Order</w:t>
            </w:r>
            <w:r>
              <w:t>:</w:t>
            </w:r>
            <w:r w:rsidR="008B3A0F">
              <w:t xml:space="preserve"> Fourth from its star</w:t>
            </w:r>
          </w:p>
        </w:tc>
      </w:tr>
      <w:tr w:rsidR="00917641" w:rsidTr="00917641">
        <w:trPr>
          <w:trHeight w:val="887"/>
        </w:trPr>
        <w:tc>
          <w:tcPr>
            <w:tcW w:w="4774" w:type="dxa"/>
            <w:vMerge/>
          </w:tcPr>
          <w:p w:rsidR="00917641" w:rsidRDefault="00917641" w:rsidP="00917641"/>
        </w:tc>
        <w:tc>
          <w:tcPr>
            <w:tcW w:w="4774" w:type="dxa"/>
          </w:tcPr>
          <w:p w:rsidR="00917641" w:rsidRDefault="00917641" w:rsidP="00917641">
            <w:r w:rsidRPr="008B3A0F">
              <w:rPr>
                <w:u w:val="single"/>
              </w:rPr>
              <w:t>Planetary Size</w:t>
            </w:r>
            <w:r>
              <w:t>:</w:t>
            </w:r>
            <w:r w:rsidR="008B3A0F">
              <w:t xml:space="preserve"> 1.07 times the diameter of Earth.</w:t>
            </w:r>
          </w:p>
        </w:tc>
      </w:tr>
      <w:tr w:rsidR="00917641" w:rsidTr="00917641">
        <w:trPr>
          <w:trHeight w:val="887"/>
        </w:trPr>
        <w:tc>
          <w:tcPr>
            <w:tcW w:w="4774" w:type="dxa"/>
            <w:vMerge/>
          </w:tcPr>
          <w:p w:rsidR="00917641" w:rsidRDefault="00917641" w:rsidP="00917641"/>
        </w:tc>
        <w:tc>
          <w:tcPr>
            <w:tcW w:w="4774" w:type="dxa"/>
          </w:tcPr>
          <w:p w:rsidR="006F6D03" w:rsidRDefault="001043CB" w:rsidP="00917641">
            <w:r w:rsidRPr="008B3A0F">
              <w:rPr>
                <w:u w:val="single"/>
              </w:rPr>
              <w:t>Rotation Time (Earth Days</w:t>
            </w:r>
            <w:r>
              <w:t>):</w:t>
            </w:r>
            <w:r w:rsidR="006F6D03">
              <w:t xml:space="preserve"> </w:t>
            </w:r>
          </w:p>
          <w:p w:rsidR="00917641" w:rsidRDefault="006F6D03" w:rsidP="00917641">
            <w:r>
              <w:t>1.053 days (25 hours, 17 minutes)</w:t>
            </w:r>
          </w:p>
        </w:tc>
      </w:tr>
      <w:tr w:rsidR="00917641" w:rsidTr="00917641">
        <w:trPr>
          <w:trHeight w:val="887"/>
        </w:trPr>
        <w:tc>
          <w:tcPr>
            <w:tcW w:w="4774" w:type="dxa"/>
            <w:vMerge/>
          </w:tcPr>
          <w:p w:rsidR="00917641" w:rsidRDefault="00917641" w:rsidP="00917641"/>
        </w:tc>
        <w:tc>
          <w:tcPr>
            <w:tcW w:w="4774" w:type="dxa"/>
          </w:tcPr>
          <w:p w:rsidR="006F6D03" w:rsidRDefault="001043CB" w:rsidP="00917641">
            <w:pPr>
              <w:rPr>
                <w:u w:val="single"/>
              </w:rPr>
            </w:pPr>
            <w:r w:rsidRPr="008B3A0F">
              <w:rPr>
                <w:u w:val="single"/>
              </w:rPr>
              <w:t>Orbit Time (Earth Years):</w:t>
            </w:r>
            <w:r w:rsidR="006F6D03">
              <w:rPr>
                <w:u w:val="single"/>
              </w:rPr>
              <w:t xml:space="preserve"> </w:t>
            </w:r>
          </w:p>
          <w:p w:rsidR="006F6D03" w:rsidRPr="009B2D60" w:rsidRDefault="009B2D60" w:rsidP="00917641">
            <w:r w:rsidRPr="009B2D60">
              <w:t>1.1</w:t>
            </w:r>
            <w:bookmarkStart w:id="0" w:name="_GoBack"/>
            <w:bookmarkEnd w:id="0"/>
            <w:r w:rsidRPr="009B2D60">
              <w:t>45 years</w:t>
            </w:r>
          </w:p>
          <w:p w:rsidR="00917641" w:rsidRPr="008B3A0F" w:rsidRDefault="006F6D03" w:rsidP="00917641">
            <w:pPr>
              <w:rPr>
                <w:u w:val="single"/>
              </w:rPr>
            </w:pPr>
            <w:r w:rsidRPr="006F6D03">
              <w:t xml:space="preserve">396.9 </w:t>
            </w:r>
            <w:proofErr w:type="spellStart"/>
            <w:r>
              <w:t>Pomonan</w:t>
            </w:r>
            <w:proofErr w:type="spellEnd"/>
            <w:r>
              <w:t xml:space="preserve"> </w:t>
            </w:r>
            <w:r w:rsidRPr="006F6D03">
              <w:t>days</w:t>
            </w:r>
            <w:r>
              <w:t xml:space="preserve"> (417.94 Earth days)</w:t>
            </w:r>
          </w:p>
        </w:tc>
      </w:tr>
      <w:tr w:rsidR="00917641" w:rsidTr="00917641">
        <w:trPr>
          <w:trHeight w:val="887"/>
        </w:trPr>
        <w:tc>
          <w:tcPr>
            <w:tcW w:w="4774" w:type="dxa"/>
            <w:vMerge/>
          </w:tcPr>
          <w:p w:rsidR="00917641" w:rsidRDefault="00917641" w:rsidP="00917641"/>
        </w:tc>
        <w:tc>
          <w:tcPr>
            <w:tcW w:w="4774" w:type="dxa"/>
          </w:tcPr>
          <w:p w:rsidR="00917641" w:rsidRDefault="001043CB" w:rsidP="00917641">
            <w:r w:rsidRPr="008B3A0F">
              <w:rPr>
                <w:u w:val="single"/>
              </w:rPr>
              <w:t>Gravity</w:t>
            </w:r>
            <w:r>
              <w:t xml:space="preserve">: </w:t>
            </w:r>
            <w:r w:rsidR="008B3A0F">
              <w:t>1.12 times Earth’s gravity</w:t>
            </w:r>
          </w:p>
        </w:tc>
      </w:tr>
      <w:tr w:rsidR="00917641" w:rsidTr="00661C18">
        <w:trPr>
          <w:trHeight w:val="824"/>
        </w:trPr>
        <w:tc>
          <w:tcPr>
            <w:tcW w:w="9548" w:type="dxa"/>
            <w:gridSpan w:val="2"/>
          </w:tcPr>
          <w:p w:rsidR="00917641" w:rsidRDefault="001043CB" w:rsidP="00917641">
            <w:r w:rsidRPr="008B3A0F">
              <w:rPr>
                <w:u w:val="single"/>
              </w:rPr>
              <w:t>Number of Moons</w:t>
            </w:r>
            <w:r>
              <w:t>:</w:t>
            </w:r>
            <w:r w:rsidR="008B3A0F">
              <w:t xml:space="preserve"> 2, Pathos and Logos</w:t>
            </w:r>
          </w:p>
        </w:tc>
      </w:tr>
      <w:tr w:rsidR="00917641" w:rsidTr="00C966A0">
        <w:trPr>
          <w:trHeight w:val="760"/>
        </w:trPr>
        <w:tc>
          <w:tcPr>
            <w:tcW w:w="9548" w:type="dxa"/>
            <w:gridSpan w:val="2"/>
          </w:tcPr>
          <w:p w:rsidR="001043CB" w:rsidRDefault="001043CB" w:rsidP="00917641">
            <w:r w:rsidRPr="008B3A0F">
              <w:rPr>
                <w:u w:val="single"/>
              </w:rPr>
              <w:t>Origin of Planet Name</w:t>
            </w:r>
            <w:r>
              <w:t>:</w:t>
            </w:r>
            <w:r w:rsidR="008B3A0F">
              <w:t xml:space="preserve"> Named after the goddess of fruit and abundance. Chosen because the planet is rich in a variety of plants and fruit bearing trees. </w:t>
            </w:r>
          </w:p>
          <w:p w:rsidR="001043CB" w:rsidRDefault="001043CB" w:rsidP="00917641"/>
        </w:tc>
      </w:tr>
      <w:tr w:rsidR="00917641" w:rsidTr="007B06B0">
        <w:trPr>
          <w:trHeight w:val="824"/>
        </w:trPr>
        <w:tc>
          <w:tcPr>
            <w:tcW w:w="9548" w:type="dxa"/>
            <w:gridSpan w:val="2"/>
          </w:tcPr>
          <w:p w:rsidR="00917641" w:rsidRDefault="001043CB" w:rsidP="0072369F">
            <w:r w:rsidRPr="008B3A0F">
              <w:rPr>
                <w:u w:val="single"/>
              </w:rPr>
              <w:t>Mean Temperature</w:t>
            </w:r>
            <w:r>
              <w:t>:</w:t>
            </w:r>
            <w:r w:rsidR="0072369F">
              <w:t xml:space="preserve"> 53 degrees Fahrenheit. Temperature varies based on latitude, however it is regulated well due to the large ocean that covers much of the surface of the planet. </w:t>
            </w:r>
          </w:p>
        </w:tc>
      </w:tr>
      <w:tr w:rsidR="00917641" w:rsidTr="007B06B0">
        <w:trPr>
          <w:trHeight w:val="824"/>
        </w:trPr>
        <w:tc>
          <w:tcPr>
            <w:tcW w:w="9548" w:type="dxa"/>
            <w:gridSpan w:val="2"/>
          </w:tcPr>
          <w:p w:rsidR="00917641" w:rsidRDefault="001043CB" w:rsidP="00917641">
            <w:r w:rsidRPr="008B3A0F">
              <w:rPr>
                <w:u w:val="single"/>
              </w:rPr>
              <w:t>Description of Surface</w:t>
            </w:r>
            <w:r>
              <w:t>:</w:t>
            </w:r>
          </w:p>
          <w:p w:rsidR="001043CB" w:rsidRDefault="0072369F" w:rsidP="00917641">
            <w:r>
              <w:t>There are three continents, however most of the surface is covered in ocean. The main continent has the largest variety of climates and ecosystems, with cold mountains in the interior of the continent, and hot, dry deserts in the south. One large mountain chain divides the main continent into two; the west side is temperate for the most part while the east is very warm and very moist. One of the other continents is mainly comprised of a series of</w:t>
            </w:r>
            <w:r w:rsidR="006F6D03">
              <w:t xml:space="preserve"> new</w:t>
            </w:r>
            <w:r>
              <w:t xml:space="preserve"> volcanoes </w:t>
            </w:r>
            <w:r w:rsidR="006F6D03">
              <w:t xml:space="preserve">and a wide, shallow inland sea. The third continent is small and barren, only about a sixth of the size of the main continent. </w:t>
            </w:r>
          </w:p>
          <w:p w:rsidR="001043CB" w:rsidRDefault="001043CB" w:rsidP="00917641"/>
        </w:tc>
      </w:tr>
      <w:tr w:rsidR="00917641" w:rsidTr="007B06B0">
        <w:trPr>
          <w:trHeight w:val="824"/>
        </w:trPr>
        <w:tc>
          <w:tcPr>
            <w:tcW w:w="9548" w:type="dxa"/>
            <w:gridSpan w:val="2"/>
          </w:tcPr>
          <w:p w:rsidR="00917641" w:rsidRDefault="001043CB" w:rsidP="00917641">
            <w:r w:rsidRPr="008B3A0F">
              <w:rPr>
                <w:u w:val="single"/>
              </w:rPr>
              <w:t>Cool Facts</w:t>
            </w:r>
            <w:r>
              <w:t>:</w:t>
            </w:r>
          </w:p>
          <w:p w:rsidR="001043CB" w:rsidRDefault="006F6D03" w:rsidP="00917641">
            <w:r>
              <w:t xml:space="preserve">Pomona is rich with life, at least on the main continent. There is a large variety of plants and fruit bearing trees which support many diverse ecosystems. There are liquid water oceans covering most of the planet which in turn support life on the continents. Much like Earth, Pomona has water cycles, with rain, snow, lakes, rivers, etc. Every Fall Pomona also experiences a heavy rain season, with occasional severe storms hitting the main continent. </w:t>
            </w:r>
          </w:p>
          <w:p w:rsidR="001043CB" w:rsidRDefault="001043CB" w:rsidP="00917641"/>
        </w:tc>
      </w:tr>
      <w:tr w:rsidR="00917641" w:rsidTr="007B06B0">
        <w:trPr>
          <w:trHeight w:val="824"/>
        </w:trPr>
        <w:tc>
          <w:tcPr>
            <w:tcW w:w="9548" w:type="dxa"/>
            <w:gridSpan w:val="2"/>
          </w:tcPr>
          <w:p w:rsidR="00917641" w:rsidRPr="006F6D03" w:rsidRDefault="001043CB" w:rsidP="00917641">
            <w:r w:rsidRPr="008B3A0F">
              <w:rPr>
                <w:u w:val="single"/>
              </w:rPr>
              <w:t>Life</w:t>
            </w:r>
            <w:proofErr w:type="gramStart"/>
            <w:r w:rsidRPr="008B3A0F">
              <w:rPr>
                <w:u w:val="single"/>
              </w:rPr>
              <w:t>?</w:t>
            </w:r>
            <w:r w:rsidRPr="006F6D03">
              <w:t>:</w:t>
            </w:r>
            <w:proofErr w:type="gramEnd"/>
            <w:r w:rsidR="006F6D03" w:rsidRPr="006F6D03">
              <w:t xml:space="preserve"> </w:t>
            </w:r>
            <w:r w:rsidR="006F6D03">
              <w:t xml:space="preserve">Yes, in abundance. </w:t>
            </w:r>
          </w:p>
        </w:tc>
      </w:tr>
      <w:tr w:rsidR="00917641" w:rsidTr="007B06B0">
        <w:trPr>
          <w:trHeight w:val="824"/>
        </w:trPr>
        <w:tc>
          <w:tcPr>
            <w:tcW w:w="9548" w:type="dxa"/>
            <w:gridSpan w:val="2"/>
          </w:tcPr>
          <w:p w:rsidR="00917641" w:rsidRPr="006F6D03" w:rsidRDefault="001043CB" w:rsidP="00917641">
            <w:r w:rsidRPr="008B3A0F">
              <w:rPr>
                <w:u w:val="single"/>
              </w:rPr>
              <w:t>Human Habitable</w:t>
            </w:r>
            <w:proofErr w:type="gramStart"/>
            <w:r w:rsidRPr="008B3A0F">
              <w:rPr>
                <w:u w:val="single"/>
              </w:rPr>
              <w:t>?:</w:t>
            </w:r>
            <w:proofErr w:type="gramEnd"/>
            <w:r w:rsidR="006F6D03">
              <w:t xml:space="preserve"> Yes, on the main continent. The smallest continent is too barren, and the second continent is rich in poisonous fumes however. </w:t>
            </w:r>
          </w:p>
        </w:tc>
      </w:tr>
    </w:tbl>
    <w:p w:rsidR="00917641" w:rsidRDefault="00917641" w:rsidP="001043CB"/>
    <w:sectPr w:rsidR="0091764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2B5" w:rsidRDefault="003812B5" w:rsidP="001043CB">
      <w:pPr>
        <w:spacing w:after="0" w:line="240" w:lineRule="auto"/>
      </w:pPr>
      <w:r>
        <w:separator/>
      </w:r>
    </w:p>
  </w:endnote>
  <w:endnote w:type="continuationSeparator" w:id="0">
    <w:p w:rsidR="003812B5" w:rsidRDefault="003812B5" w:rsidP="00104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2B5" w:rsidRDefault="003812B5" w:rsidP="001043CB">
      <w:pPr>
        <w:spacing w:after="0" w:line="240" w:lineRule="auto"/>
      </w:pPr>
      <w:r>
        <w:separator/>
      </w:r>
    </w:p>
  </w:footnote>
  <w:footnote w:type="continuationSeparator" w:id="0">
    <w:p w:rsidR="003812B5" w:rsidRDefault="003812B5" w:rsidP="001043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3CB" w:rsidRDefault="001043CB" w:rsidP="001043CB">
    <w:pPr>
      <w:pStyle w:val="Header"/>
      <w:jc w:val="center"/>
    </w:pPr>
    <w:r>
      <w:t>MAKE YOUR OWN EXOPLANET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641"/>
    <w:rsid w:val="001043CB"/>
    <w:rsid w:val="003812B5"/>
    <w:rsid w:val="006F6D03"/>
    <w:rsid w:val="007169A2"/>
    <w:rsid w:val="0072369F"/>
    <w:rsid w:val="0083241B"/>
    <w:rsid w:val="008B3A0F"/>
    <w:rsid w:val="00917641"/>
    <w:rsid w:val="009B2D60"/>
    <w:rsid w:val="00AD5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62E64"/>
  <w15:chartTrackingRefBased/>
  <w15:docId w15:val="{97DBA133-D79A-451A-9933-64DA763ED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7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43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3CB"/>
  </w:style>
  <w:style w:type="paragraph" w:styleId="Footer">
    <w:name w:val="footer"/>
    <w:basedOn w:val="Normal"/>
    <w:link w:val="FooterChar"/>
    <w:uiPriority w:val="99"/>
    <w:unhideWhenUsed/>
    <w:rsid w:val="001043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HAMMER</dc:creator>
  <cp:keywords/>
  <dc:description/>
  <cp:lastModifiedBy>JARED HAMMER</cp:lastModifiedBy>
  <cp:revision>2</cp:revision>
  <dcterms:created xsi:type="dcterms:W3CDTF">2017-10-09T15:28:00Z</dcterms:created>
  <dcterms:modified xsi:type="dcterms:W3CDTF">2017-10-09T15:28:00Z</dcterms:modified>
</cp:coreProperties>
</file>